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0C9D" w14:textId="77777777" w:rsidR="00112791" w:rsidRPr="00DA5243" w:rsidRDefault="00112791" w:rsidP="00112791">
      <w:pPr>
        <w:spacing w:after="0" w:line="256" w:lineRule="auto"/>
        <w:ind w:left="0"/>
        <w:jc w:val="both"/>
        <w:rPr>
          <w:b/>
          <w:color w:val="562811"/>
          <w:sz w:val="20"/>
        </w:rPr>
      </w:pPr>
      <w:r w:rsidRPr="00DA5243">
        <w:rPr>
          <w:b/>
          <w:color w:val="562811"/>
          <w:sz w:val="20"/>
        </w:rPr>
        <w:t xml:space="preserve">                </w:t>
      </w:r>
      <w:r w:rsidRPr="00DA5243">
        <w:rPr>
          <w:b/>
          <w:noProof/>
          <w:color w:val="562811"/>
          <w:sz w:val="20"/>
        </w:rPr>
        <w:drawing>
          <wp:inline distT="0" distB="0" distL="0" distR="0" wp14:anchorId="1EF76625" wp14:editId="1416583C">
            <wp:extent cx="5377157" cy="1076325"/>
            <wp:effectExtent l="0" t="0" r="0" b="0"/>
            <wp:docPr id="4" name="Picture 89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9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733" cy="108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54C2F3" w14:textId="7F00F151" w:rsidR="00112791" w:rsidRPr="00CD0B0D" w:rsidRDefault="00112791" w:rsidP="00112791">
      <w:pPr>
        <w:spacing w:after="0" w:line="256" w:lineRule="auto"/>
        <w:ind w:left="2304" w:right="2304"/>
        <w:jc w:val="center"/>
        <w:rPr>
          <w:sz w:val="21"/>
        </w:rPr>
      </w:pPr>
      <w:r w:rsidRPr="00CD0B0D">
        <w:rPr>
          <w:b/>
          <w:color w:val="562811"/>
          <w:sz w:val="20"/>
        </w:rPr>
        <w:t xml:space="preserve">SMRPD </w:t>
      </w:r>
      <w:r w:rsidR="002E40FE">
        <w:rPr>
          <w:b/>
          <w:color w:val="562811"/>
          <w:sz w:val="20"/>
        </w:rPr>
        <w:t xml:space="preserve">FINANCE COMMITTEE </w:t>
      </w:r>
      <w:r w:rsidRPr="00CD0B0D">
        <w:rPr>
          <w:b/>
          <w:color w:val="562811"/>
          <w:sz w:val="20"/>
        </w:rPr>
        <w:t>MEETING</w:t>
      </w:r>
    </w:p>
    <w:p w14:paraId="42C78492" w14:textId="710A82CC" w:rsidR="00112791" w:rsidRPr="00CD0B0D" w:rsidRDefault="00631A94" w:rsidP="00112791">
      <w:pPr>
        <w:spacing w:after="0" w:line="256" w:lineRule="auto"/>
        <w:ind w:left="1440" w:right="1440"/>
        <w:jc w:val="center"/>
        <w:rPr>
          <w:b/>
          <w:color w:val="562811"/>
          <w:sz w:val="20"/>
        </w:rPr>
      </w:pPr>
      <w:r>
        <w:rPr>
          <w:b/>
          <w:color w:val="562811"/>
          <w:sz w:val="20"/>
        </w:rPr>
        <w:t>Tuesday</w:t>
      </w:r>
      <w:r w:rsidR="002E40FE">
        <w:rPr>
          <w:b/>
          <w:color w:val="562811"/>
          <w:sz w:val="20"/>
        </w:rPr>
        <w:t xml:space="preserve">, </w:t>
      </w:r>
      <w:r w:rsidR="00B06C50">
        <w:rPr>
          <w:b/>
          <w:color w:val="562811"/>
          <w:sz w:val="20"/>
        </w:rPr>
        <w:t>Oct</w:t>
      </w:r>
      <w:r w:rsidR="002B2C9F">
        <w:rPr>
          <w:b/>
          <w:color w:val="562811"/>
          <w:sz w:val="20"/>
        </w:rPr>
        <w:t>.</w:t>
      </w:r>
      <w:r>
        <w:rPr>
          <w:b/>
          <w:color w:val="562811"/>
          <w:sz w:val="20"/>
        </w:rPr>
        <w:t xml:space="preserve"> 1</w:t>
      </w:r>
      <w:r w:rsidR="00B06C50">
        <w:rPr>
          <w:b/>
          <w:color w:val="562811"/>
          <w:sz w:val="20"/>
        </w:rPr>
        <w:t>1</w:t>
      </w:r>
      <w:r>
        <w:rPr>
          <w:b/>
          <w:color w:val="562811"/>
          <w:sz w:val="20"/>
        </w:rPr>
        <w:t>th</w:t>
      </w:r>
      <w:r w:rsidR="002E40FE">
        <w:rPr>
          <w:b/>
          <w:color w:val="562811"/>
          <w:sz w:val="20"/>
        </w:rPr>
        <w:t>,</w:t>
      </w:r>
      <w:r w:rsidR="00112791" w:rsidRPr="00CD0B0D">
        <w:rPr>
          <w:b/>
          <w:color w:val="562811"/>
          <w:sz w:val="20"/>
        </w:rPr>
        <w:t xml:space="preserve"> </w:t>
      </w:r>
      <w:proofErr w:type="gramStart"/>
      <w:r w:rsidR="00112791" w:rsidRPr="00CD0B0D">
        <w:rPr>
          <w:b/>
          <w:color w:val="562811"/>
          <w:sz w:val="20"/>
        </w:rPr>
        <w:t>202</w:t>
      </w:r>
      <w:r w:rsidR="002E40FE">
        <w:rPr>
          <w:b/>
          <w:color w:val="562811"/>
          <w:sz w:val="20"/>
        </w:rPr>
        <w:t>2</w:t>
      </w:r>
      <w:proofErr w:type="gramEnd"/>
      <w:r w:rsidR="00112791" w:rsidRPr="00CD0B0D">
        <w:rPr>
          <w:b/>
          <w:color w:val="562811"/>
          <w:sz w:val="20"/>
        </w:rPr>
        <w:t xml:space="preserve"> at </w:t>
      </w:r>
      <w:r w:rsidR="002B2C9F">
        <w:rPr>
          <w:b/>
          <w:color w:val="562811"/>
          <w:sz w:val="20"/>
        </w:rPr>
        <w:t>5</w:t>
      </w:r>
      <w:r w:rsidR="00B12A04">
        <w:rPr>
          <w:b/>
          <w:color w:val="562811"/>
          <w:sz w:val="20"/>
        </w:rPr>
        <w:t>:</w:t>
      </w:r>
      <w:r w:rsidR="002B2C9F">
        <w:rPr>
          <w:b/>
          <w:color w:val="562811"/>
          <w:sz w:val="20"/>
        </w:rPr>
        <w:t>0</w:t>
      </w:r>
      <w:r w:rsidR="00B12A04">
        <w:rPr>
          <w:b/>
          <w:color w:val="562811"/>
          <w:sz w:val="20"/>
        </w:rPr>
        <w:t>0</w:t>
      </w:r>
      <w:r w:rsidR="00112791" w:rsidRPr="00CD0B0D">
        <w:rPr>
          <w:b/>
          <w:color w:val="562811"/>
          <w:sz w:val="20"/>
        </w:rPr>
        <w:t xml:space="preserve"> pm</w:t>
      </w:r>
    </w:p>
    <w:p w14:paraId="7B35B9E4" w14:textId="77777777" w:rsidR="00112791" w:rsidRPr="00CD0B0D" w:rsidRDefault="00112791" w:rsidP="00112791">
      <w:pPr>
        <w:spacing w:after="0" w:line="256" w:lineRule="auto"/>
        <w:ind w:left="1440" w:right="1440"/>
        <w:jc w:val="center"/>
        <w:rPr>
          <w:sz w:val="21"/>
        </w:rPr>
      </w:pPr>
      <w:r>
        <w:rPr>
          <w:b/>
          <w:color w:val="562811"/>
          <w:sz w:val="20"/>
        </w:rPr>
        <w:t>Silverado</w:t>
      </w:r>
      <w:r w:rsidRPr="00CD0B0D">
        <w:rPr>
          <w:b/>
          <w:color w:val="562811"/>
          <w:sz w:val="20"/>
        </w:rPr>
        <w:t xml:space="preserve"> Community Center</w:t>
      </w:r>
    </w:p>
    <w:p w14:paraId="18375C59" w14:textId="52C4885F" w:rsidR="0070430A" w:rsidRPr="00B06C50" w:rsidRDefault="00112791" w:rsidP="00B06C50">
      <w:pPr>
        <w:spacing w:after="0" w:line="256" w:lineRule="auto"/>
        <w:ind w:left="720" w:right="720"/>
        <w:jc w:val="center"/>
        <w:rPr>
          <w:b/>
          <w:color w:val="562811"/>
          <w:sz w:val="20"/>
        </w:rPr>
      </w:pPr>
      <w:r>
        <w:rPr>
          <w:b/>
          <w:color w:val="562811"/>
          <w:sz w:val="20"/>
        </w:rPr>
        <w:t>27641 Silverado Canyon Road</w:t>
      </w:r>
      <w:r w:rsidR="0070430A">
        <w:rPr>
          <w:b/>
          <w:color w:val="562811"/>
          <w:sz w:val="20"/>
        </w:rPr>
        <w:t xml:space="preserve"> </w:t>
      </w:r>
    </w:p>
    <w:tbl>
      <w:tblPr>
        <w:tblW w:w="816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2070"/>
        <w:gridCol w:w="2189"/>
        <w:gridCol w:w="1826"/>
      </w:tblGrid>
      <w:tr w:rsidR="00112791" w:rsidRPr="00A03CDE" w14:paraId="2C981A72" w14:textId="77777777" w:rsidTr="002B2C9F">
        <w:trPr>
          <w:trHeight w:val="252"/>
          <w:jc w:val="center"/>
        </w:trPr>
        <w:tc>
          <w:tcPr>
            <w:tcW w:w="2076" w:type="dxa"/>
          </w:tcPr>
          <w:p w14:paraId="6664C689" w14:textId="77777777" w:rsidR="00112791" w:rsidRPr="00CD0B0D" w:rsidRDefault="00112791" w:rsidP="009C7BD3">
            <w:pPr>
              <w:spacing w:after="160" w:line="240" w:lineRule="auto"/>
              <w:ind w:left="0" w:firstLine="0"/>
              <w:rPr>
                <w:sz w:val="22"/>
              </w:rPr>
            </w:pPr>
          </w:p>
        </w:tc>
        <w:tc>
          <w:tcPr>
            <w:tcW w:w="2070" w:type="dxa"/>
          </w:tcPr>
          <w:p w14:paraId="43215BAC" w14:textId="77777777" w:rsidR="00112791" w:rsidRPr="00CD0B0D" w:rsidRDefault="00112791" w:rsidP="009C7BD3">
            <w:pPr>
              <w:spacing w:after="160" w:line="240" w:lineRule="auto"/>
              <w:ind w:left="0" w:firstLine="0"/>
              <w:rPr>
                <w:sz w:val="13"/>
                <w:szCs w:val="10"/>
              </w:rPr>
            </w:pPr>
          </w:p>
        </w:tc>
        <w:tc>
          <w:tcPr>
            <w:tcW w:w="2189" w:type="dxa"/>
            <w:hideMark/>
          </w:tcPr>
          <w:p w14:paraId="71C6B085" w14:textId="77777777" w:rsidR="00112791" w:rsidRPr="00CD0B0D" w:rsidRDefault="00112791" w:rsidP="009C7BD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826" w:type="dxa"/>
          </w:tcPr>
          <w:p w14:paraId="6E6ED2C1" w14:textId="77777777" w:rsidR="00112791" w:rsidRPr="00CD0B0D" w:rsidRDefault="00112791" w:rsidP="009C7BD3">
            <w:pPr>
              <w:spacing w:after="160" w:line="240" w:lineRule="auto"/>
              <w:ind w:left="0" w:firstLine="0"/>
              <w:rPr>
                <w:sz w:val="22"/>
              </w:rPr>
            </w:pPr>
          </w:p>
        </w:tc>
      </w:tr>
      <w:tr w:rsidR="00112791" w:rsidRPr="00A03CDE" w14:paraId="3C3F582B" w14:textId="77777777" w:rsidTr="002B2C9F">
        <w:trPr>
          <w:trHeight w:val="288"/>
          <w:jc w:val="center"/>
        </w:trPr>
        <w:tc>
          <w:tcPr>
            <w:tcW w:w="2076" w:type="dxa"/>
            <w:hideMark/>
          </w:tcPr>
          <w:p w14:paraId="623B4348" w14:textId="71249E26" w:rsidR="00112791" w:rsidRPr="00631A94" w:rsidRDefault="00631A94" w:rsidP="009C7BD3">
            <w:pPr>
              <w:spacing w:after="0" w:line="240" w:lineRule="auto"/>
              <w:ind w:left="0" w:firstLine="0"/>
              <w:rPr>
                <w:b/>
                <w:bCs/>
                <w:sz w:val="22"/>
                <w:u w:val="single"/>
              </w:rPr>
            </w:pPr>
            <w:r w:rsidRPr="00631A94">
              <w:rPr>
                <w:b/>
                <w:color w:val="562811"/>
                <w:sz w:val="20"/>
                <w:u w:val="single"/>
              </w:rPr>
              <w:t>Committee Members</w:t>
            </w:r>
          </w:p>
        </w:tc>
        <w:tc>
          <w:tcPr>
            <w:tcW w:w="2070" w:type="dxa"/>
            <w:hideMark/>
          </w:tcPr>
          <w:p w14:paraId="16910005" w14:textId="77777777" w:rsidR="00112791" w:rsidRPr="00CD0B0D" w:rsidRDefault="00112791" w:rsidP="009C7BD3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189" w:type="dxa"/>
            <w:hideMark/>
          </w:tcPr>
          <w:p w14:paraId="53BA71A5" w14:textId="65844051" w:rsidR="00112791" w:rsidRPr="00CD0B0D" w:rsidRDefault="00112791" w:rsidP="009C7BD3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  <w:u w:val="single" w:color="562811"/>
              </w:rPr>
              <w:t>Staff</w:t>
            </w: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1826" w:type="dxa"/>
            <w:hideMark/>
          </w:tcPr>
          <w:p w14:paraId="32A698C4" w14:textId="77777777" w:rsidR="00112791" w:rsidRPr="00CD0B0D" w:rsidRDefault="00112791" w:rsidP="009C7BD3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</w:tr>
      <w:tr w:rsidR="00112791" w:rsidRPr="00A03CDE" w14:paraId="76F6EB52" w14:textId="77777777" w:rsidTr="002B2C9F">
        <w:trPr>
          <w:trHeight w:val="288"/>
          <w:jc w:val="center"/>
        </w:trPr>
        <w:tc>
          <w:tcPr>
            <w:tcW w:w="2076" w:type="dxa"/>
            <w:hideMark/>
          </w:tcPr>
          <w:p w14:paraId="65262F9A" w14:textId="77777777" w:rsidR="00112791" w:rsidRPr="00CD0B0D" w:rsidRDefault="00112791" w:rsidP="009C7BD3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Isabell Kerins: </w:t>
            </w:r>
          </w:p>
        </w:tc>
        <w:tc>
          <w:tcPr>
            <w:tcW w:w="2070" w:type="dxa"/>
            <w:hideMark/>
          </w:tcPr>
          <w:p w14:paraId="04FD19D0" w14:textId="77777777" w:rsidR="00112791" w:rsidRPr="00CD0B0D" w:rsidRDefault="00112791" w:rsidP="009C7BD3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President </w:t>
            </w:r>
          </w:p>
        </w:tc>
        <w:tc>
          <w:tcPr>
            <w:tcW w:w="2189" w:type="dxa"/>
            <w:hideMark/>
          </w:tcPr>
          <w:p w14:paraId="7CD4057E" w14:textId="314A62E6" w:rsidR="00112791" w:rsidRPr="00CD0B0D" w:rsidRDefault="002E40FE" w:rsidP="00671665">
            <w:pPr>
              <w:spacing w:after="0" w:line="276" w:lineRule="auto"/>
              <w:ind w:left="1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>Stephanie Dodge:</w:t>
            </w:r>
            <w:r w:rsidR="00112791"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1826" w:type="dxa"/>
            <w:hideMark/>
          </w:tcPr>
          <w:p w14:paraId="6CE3B72B" w14:textId="55907427" w:rsidR="00112791" w:rsidRPr="00CD0B0D" w:rsidRDefault="002E40FE" w:rsidP="00671665">
            <w:pPr>
              <w:spacing w:after="0" w:line="276" w:lineRule="auto"/>
              <w:ind w:left="28" w:firstLine="0"/>
              <w:jc w:val="both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>Bookkeeper</w:t>
            </w:r>
          </w:p>
        </w:tc>
      </w:tr>
      <w:tr w:rsidR="00112791" w:rsidRPr="00A03CDE" w14:paraId="30807FAE" w14:textId="77777777" w:rsidTr="002B2C9F">
        <w:trPr>
          <w:trHeight w:val="288"/>
          <w:jc w:val="center"/>
        </w:trPr>
        <w:tc>
          <w:tcPr>
            <w:tcW w:w="2076" w:type="dxa"/>
            <w:hideMark/>
          </w:tcPr>
          <w:p w14:paraId="79AEAEFC" w14:textId="0E23C5F5" w:rsidR="00112791" w:rsidRPr="002B2C9F" w:rsidRDefault="000D7DD1" w:rsidP="009C7BD3">
            <w:pPr>
              <w:spacing w:after="0" w:line="240" w:lineRule="auto"/>
              <w:ind w:left="0" w:firstLine="0"/>
              <w:rPr>
                <w:b/>
                <w:color w:val="562811"/>
                <w:sz w:val="20"/>
              </w:rPr>
            </w:pPr>
            <w:r>
              <w:rPr>
                <w:b/>
                <w:color w:val="562811"/>
                <w:sz w:val="20"/>
              </w:rPr>
              <w:t>Michele Conklin</w:t>
            </w:r>
            <w:r w:rsidRPr="00CD0B0D">
              <w:rPr>
                <w:b/>
                <w:color w:val="562811"/>
                <w:sz w:val="20"/>
              </w:rPr>
              <w:t xml:space="preserve">: </w:t>
            </w:r>
            <w:r>
              <w:rPr>
                <w:b/>
                <w:color w:val="562811"/>
                <w:sz w:val="20"/>
              </w:rPr>
              <w:t xml:space="preserve">      </w:t>
            </w:r>
          </w:p>
        </w:tc>
        <w:tc>
          <w:tcPr>
            <w:tcW w:w="2070" w:type="dxa"/>
            <w:hideMark/>
          </w:tcPr>
          <w:p w14:paraId="3D7BDFAD" w14:textId="3023BF94" w:rsidR="000D7DD1" w:rsidRPr="002B2C9F" w:rsidRDefault="000D7DD1" w:rsidP="009C7BD3">
            <w:pPr>
              <w:spacing w:after="0" w:line="240" w:lineRule="auto"/>
              <w:ind w:left="0" w:firstLine="0"/>
              <w:rPr>
                <w:b/>
                <w:color w:val="562811"/>
                <w:sz w:val="20"/>
              </w:rPr>
            </w:pPr>
            <w:r>
              <w:rPr>
                <w:b/>
                <w:color w:val="562811"/>
                <w:sz w:val="20"/>
              </w:rPr>
              <w:t>Treasurer</w:t>
            </w:r>
          </w:p>
        </w:tc>
        <w:tc>
          <w:tcPr>
            <w:tcW w:w="2189" w:type="dxa"/>
            <w:hideMark/>
          </w:tcPr>
          <w:p w14:paraId="5B0E8344" w14:textId="07FD79A8" w:rsidR="00112791" w:rsidRDefault="00631A94" w:rsidP="00671665">
            <w:pPr>
              <w:spacing w:after="0" w:line="276" w:lineRule="auto"/>
              <w:ind w:left="0" w:firstLine="0"/>
              <w:rPr>
                <w:b/>
                <w:color w:val="562811"/>
                <w:sz w:val="20"/>
              </w:rPr>
            </w:pPr>
            <w:r>
              <w:rPr>
                <w:b/>
                <w:color w:val="562811"/>
                <w:sz w:val="20"/>
              </w:rPr>
              <w:t>Jo</w:t>
            </w:r>
            <w:r w:rsidR="00287897">
              <w:rPr>
                <w:b/>
                <w:color w:val="562811"/>
                <w:sz w:val="20"/>
              </w:rPr>
              <w:t xml:space="preserve"> </w:t>
            </w:r>
            <w:r>
              <w:rPr>
                <w:b/>
                <w:color w:val="562811"/>
                <w:sz w:val="20"/>
              </w:rPr>
              <w:t>Marie Varela:</w:t>
            </w:r>
          </w:p>
          <w:p w14:paraId="5440B980" w14:textId="00B6CDDF" w:rsidR="00671665" w:rsidRPr="002E40FE" w:rsidRDefault="00671665" w:rsidP="00671665">
            <w:pPr>
              <w:spacing w:after="0" w:line="276" w:lineRule="auto"/>
              <w:ind w:left="0" w:firstLine="0"/>
              <w:rPr>
                <w:b/>
                <w:bCs/>
                <w:sz w:val="20"/>
              </w:rPr>
            </w:pPr>
            <w:r>
              <w:rPr>
                <w:b/>
                <w:color w:val="562811"/>
                <w:sz w:val="20"/>
              </w:rPr>
              <w:t>Laurie Briggs</w:t>
            </w:r>
          </w:p>
        </w:tc>
        <w:tc>
          <w:tcPr>
            <w:tcW w:w="1826" w:type="dxa"/>
            <w:hideMark/>
          </w:tcPr>
          <w:p w14:paraId="1ABFC049" w14:textId="77777777" w:rsidR="00112791" w:rsidRDefault="00112791" w:rsidP="00671665">
            <w:pPr>
              <w:spacing w:after="0" w:line="276" w:lineRule="auto"/>
              <w:ind w:left="0" w:firstLine="0"/>
              <w:rPr>
                <w:b/>
                <w:color w:val="562811"/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Administrator </w:t>
            </w:r>
          </w:p>
          <w:p w14:paraId="5219528B" w14:textId="61869D12" w:rsidR="00671665" w:rsidRPr="00CD0B0D" w:rsidRDefault="00671665" w:rsidP="00671665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>SCC Director</w:t>
            </w:r>
          </w:p>
        </w:tc>
      </w:tr>
      <w:tr w:rsidR="00631A94" w:rsidRPr="00A03CDE" w14:paraId="7449E131" w14:textId="77777777" w:rsidTr="002B2C9F">
        <w:trPr>
          <w:trHeight w:val="288"/>
          <w:jc w:val="center"/>
        </w:trPr>
        <w:tc>
          <w:tcPr>
            <w:tcW w:w="2076" w:type="dxa"/>
            <w:hideMark/>
          </w:tcPr>
          <w:p w14:paraId="4CAF003D" w14:textId="7DACAB33" w:rsidR="00631A94" w:rsidRPr="00CD0B0D" w:rsidRDefault="00631A94" w:rsidP="00631A94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070" w:type="dxa"/>
            <w:hideMark/>
          </w:tcPr>
          <w:p w14:paraId="70A90FAE" w14:textId="576328BD" w:rsidR="00631A94" w:rsidRPr="00CD0B0D" w:rsidRDefault="00631A94" w:rsidP="00631A94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 xml:space="preserve">  </w:t>
            </w:r>
          </w:p>
        </w:tc>
        <w:tc>
          <w:tcPr>
            <w:tcW w:w="2189" w:type="dxa"/>
            <w:hideMark/>
          </w:tcPr>
          <w:p w14:paraId="20CB7927" w14:textId="29F1D04B" w:rsidR="00631A94" w:rsidRPr="00CD0B0D" w:rsidRDefault="00631A94" w:rsidP="00631A94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1826" w:type="dxa"/>
            <w:hideMark/>
          </w:tcPr>
          <w:p w14:paraId="38F39939" w14:textId="6F09D4EE" w:rsidR="00631A94" w:rsidRPr="00CD0B0D" w:rsidRDefault="00631A94" w:rsidP="00631A94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</w:tr>
      <w:tr w:rsidR="00631A94" w:rsidRPr="00A03CDE" w14:paraId="1BBC2B4D" w14:textId="77777777" w:rsidTr="002B2C9F">
        <w:trPr>
          <w:trHeight w:val="288"/>
          <w:jc w:val="center"/>
        </w:trPr>
        <w:tc>
          <w:tcPr>
            <w:tcW w:w="2076" w:type="dxa"/>
            <w:hideMark/>
          </w:tcPr>
          <w:p w14:paraId="51510B90" w14:textId="540A951F" w:rsidR="00631A94" w:rsidRPr="00CD0B0D" w:rsidRDefault="00631A94" w:rsidP="00631A94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070" w:type="dxa"/>
            <w:hideMark/>
          </w:tcPr>
          <w:p w14:paraId="2D356968" w14:textId="2DCBA280" w:rsidR="00631A94" w:rsidRPr="00CD0B0D" w:rsidRDefault="00631A94" w:rsidP="00631A94">
            <w:pPr>
              <w:spacing w:after="0" w:line="240" w:lineRule="auto"/>
              <w:ind w:left="0" w:firstLine="0"/>
              <w:rPr>
                <w:b/>
                <w:color w:val="663300"/>
                <w:sz w:val="20"/>
              </w:rPr>
            </w:pPr>
          </w:p>
        </w:tc>
        <w:tc>
          <w:tcPr>
            <w:tcW w:w="2189" w:type="dxa"/>
            <w:hideMark/>
          </w:tcPr>
          <w:p w14:paraId="7519894E" w14:textId="38944D01" w:rsidR="00631A94" w:rsidRPr="00CD0B0D" w:rsidRDefault="00631A94" w:rsidP="00631A94">
            <w:pPr>
              <w:spacing w:after="0" w:line="240" w:lineRule="auto"/>
              <w:ind w:left="1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1826" w:type="dxa"/>
            <w:hideMark/>
          </w:tcPr>
          <w:p w14:paraId="6FB55CF6" w14:textId="0AE6F463" w:rsidR="00631A94" w:rsidRPr="00CD0B0D" w:rsidRDefault="00631A94" w:rsidP="00631A94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</w:tr>
      <w:tr w:rsidR="00631A94" w:rsidRPr="00A03CDE" w14:paraId="292E8A56" w14:textId="77777777" w:rsidTr="002B2C9F">
        <w:trPr>
          <w:trHeight w:val="83"/>
          <w:jc w:val="center"/>
        </w:trPr>
        <w:tc>
          <w:tcPr>
            <w:tcW w:w="2076" w:type="dxa"/>
            <w:hideMark/>
          </w:tcPr>
          <w:p w14:paraId="1CD5EC09" w14:textId="7FAFA150" w:rsidR="00631A94" w:rsidRPr="00CD0B0D" w:rsidRDefault="00631A94" w:rsidP="00631A94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               </w:t>
            </w:r>
          </w:p>
        </w:tc>
        <w:tc>
          <w:tcPr>
            <w:tcW w:w="2070" w:type="dxa"/>
            <w:hideMark/>
          </w:tcPr>
          <w:p w14:paraId="55CCDE8C" w14:textId="3AA97D42" w:rsidR="00631A94" w:rsidRPr="00CD0B0D" w:rsidRDefault="00631A94" w:rsidP="00631A94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189" w:type="dxa"/>
            <w:hideMark/>
          </w:tcPr>
          <w:p w14:paraId="2F82936D" w14:textId="77777777" w:rsidR="00631A94" w:rsidRPr="00CD0B0D" w:rsidRDefault="00631A94" w:rsidP="00631A94">
            <w:pPr>
              <w:spacing w:after="0" w:line="240" w:lineRule="auto"/>
              <w:ind w:left="1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 </w:t>
            </w:r>
            <w:r w:rsidRPr="00CD0B0D">
              <w:rPr>
                <w:b/>
                <w:color w:val="562811"/>
                <w:sz w:val="20"/>
              </w:rPr>
              <w:tab/>
              <w:t xml:space="preserve"> </w:t>
            </w:r>
          </w:p>
        </w:tc>
        <w:tc>
          <w:tcPr>
            <w:tcW w:w="1826" w:type="dxa"/>
            <w:hideMark/>
          </w:tcPr>
          <w:p w14:paraId="3F5E8C06" w14:textId="77777777" w:rsidR="00631A94" w:rsidRPr="00CD0B0D" w:rsidRDefault="00631A94" w:rsidP="00631A94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</w:tr>
    </w:tbl>
    <w:p w14:paraId="6C6E1F9A" w14:textId="598EE483" w:rsidR="00112791" w:rsidRDefault="002E40FE" w:rsidP="000D7DD1">
      <w:pPr>
        <w:spacing w:after="0" w:line="240" w:lineRule="auto"/>
        <w:ind w:left="0" w:firstLine="0"/>
        <w:jc w:val="center"/>
        <w:rPr>
          <w:b/>
          <w:sz w:val="28"/>
          <w:szCs w:val="28"/>
          <w:u w:val="single"/>
        </w:rPr>
      </w:pPr>
      <w:r w:rsidRPr="000D7DD1">
        <w:rPr>
          <w:b/>
          <w:sz w:val="28"/>
          <w:szCs w:val="28"/>
          <w:u w:val="single"/>
        </w:rPr>
        <w:t>A</w:t>
      </w:r>
      <w:r w:rsidR="000D7DD1">
        <w:rPr>
          <w:b/>
          <w:sz w:val="28"/>
          <w:szCs w:val="28"/>
          <w:u w:val="single"/>
        </w:rPr>
        <w:t>GENDA</w:t>
      </w:r>
    </w:p>
    <w:p w14:paraId="2672AC9A" w14:textId="77777777" w:rsidR="000D7DD1" w:rsidRPr="000D7DD1" w:rsidRDefault="000D7DD1" w:rsidP="000D7DD1">
      <w:pPr>
        <w:spacing w:after="0" w:line="240" w:lineRule="auto"/>
        <w:ind w:left="0" w:firstLine="0"/>
        <w:jc w:val="center"/>
        <w:rPr>
          <w:b/>
          <w:sz w:val="28"/>
          <w:szCs w:val="28"/>
          <w:u w:val="single"/>
        </w:rPr>
      </w:pPr>
    </w:p>
    <w:p w14:paraId="74351FB1" w14:textId="77777777" w:rsidR="000D7DD1" w:rsidRPr="007F56BE" w:rsidRDefault="000D7DD1" w:rsidP="000D7DD1">
      <w:pPr>
        <w:pStyle w:val="BodyText"/>
        <w:snapToGrid w:val="0"/>
        <w:ind w:right="165"/>
        <w:rPr>
          <w:rFonts w:ascii="Times New Roman" w:hAnsi="Times New Roman" w:cs="Times New Roman"/>
          <w:color w:val="000000" w:themeColor="text1"/>
          <w:sz w:val="15"/>
          <w:szCs w:val="21"/>
        </w:rPr>
      </w:pPr>
      <w:r w:rsidRPr="007F56BE">
        <w:rPr>
          <w:rFonts w:ascii="Times New Roman" w:hAnsi="Times New Roman" w:cs="Times New Roman"/>
          <w:b/>
          <w:color w:val="000000" w:themeColor="text1"/>
          <w:sz w:val="15"/>
          <w:szCs w:val="21"/>
        </w:rPr>
        <w:t xml:space="preserve">PUBLIC COMMENTS: </w:t>
      </w:r>
      <w:r w:rsidRPr="007F56BE">
        <w:rPr>
          <w:rFonts w:ascii="Times New Roman" w:hAnsi="Times New Roman" w:cs="Times New Roman"/>
          <w:b/>
          <w:color w:val="000000" w:themeColor="text1"/>
          <w:spacing w:val="1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A person</w:t>
      </w:r>
      <w:r w:rsidRPr="007F56BE">
        <w:rPr>
          <w:rFonts w:ascii="Times New Roman" w:hAnsi="Times New Roman" w:cs="Times New Roman"/>
          <w:color w:val="000000" w:themeColor="text1"/>
          <w:spacing w:val="1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wishing to</w:t>
      </w:r>
      <w:r w:rsidRPr="007F56BE">
        <w:rPr>
          <w:rFonts w:ascii="Times New Roman" w:hAnsi="Times New Roman" w:cs="Times New Roman"/>
          <w:color w:val="000000" w:themeColor="text1"/>
          <w:spacing w:val="1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comment on an Agenda</w:t>
      </w:r>
      <w:r w:rsidRPr="007F56BE">
        <w:rPr>
          <w:rFonts w:ascii="Times New Roman" w:hAnsi="Times New Roman" w:cs="Times New Roman"/>
          <w:color w:val="000000" w:themeColor="text1"/>
          <w:spacing w:val="5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item should</w:t>
      </w:r>
      <w:r w:rsidRPr="007F56BE">
        <w:rPr>
          <w:rFonts w:ascii="Times New Roman" w:hAnsi="Times New Roman" w:cs="Times New Roman"/>
          <w:color w:val="000000" w:themeColor="text1"/>
          <w:spacing w:val="56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wait for the</w:t>
      </w:r>
      <w:r w:rsidRPr="007F56BE">
        <w:rPr>
          <w:rFonts w:ascii="Times New Roman" w:hAnsi="Times New Roman" w:cs="Times New Roman"/>
          <w:color w:val="000000" w:themeColor="text1"/>
          <w:spacing w:val="1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pacing w:val="-1"/>
          <w:sz w:val="15"/>
          <w:szCs w:val="21"/>
        </w:rPr>
        <w:t xml:space="preserve">President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to request comments and then unmute his or her phone, ask to</w:t>
      </w:r>
      <w:r w:rsidRPr="007F56BE">
        <w:rPr>
          <w:rFonts w:ascii="Times New Roman" w:hAnsi="Times New Roman" w:cs="Times New Roman"/>
          <w:color w:val="000000" w:themeColor="text1"/>
          <w:spacing w:val="1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 xml:space="preserve">make a comment, and wait </w:t>
      </w:r>
      <w:proofErr w:type="gramStart"/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 xml:space="preserve">for </w:t>
      </w:r>
      <w:r w:rsidRPr="007F56BE">
        <w:rPr>
          <w:rFonts w:ascii="Times New Roman" w:hAnsi="Times New Roman" w:cs="Times New Roman"/>
          <w:color w:val="000000" w:themeColor="text1"/>
          <w:spacing w:val="-53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the</w:t>
      </w:r>
      <w:proofErr w:type="gramEnd"/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 xml:space="preserve"> President to recognize him/her. You have three (3) minutes to complete those </w:t>
      </w:r>
      <w:proofErr w:type="gramStart"/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comments, unless</w:t>
      </w:r>
      <w:proofErr w:type="gramEnd"/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 xml:space="preserve"> a longer</w:t>
      </w:r>
      <w:r w:rsidRPr="007F56BE">
        <w:rPr>
          <w:rFonts w:ascii="Times New Roman" w:hAnsi="Times New Roman" w:cs="Times New Roman"/>
          <w:color w:val="000000" w:themeColor="text1"/>
          <w:spacing w:val="1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time is</w:t>
      </w:r>
      <w:r w:rsidRPr="007F56BE">
        <w:rPr>
          <w:rFonts w:ascii="Times New Roman" w:hAnsi="Times New Roman" w:cs="Times New Roman"/>
          <w:color w:val="000000" w:themeColor="text1"/>
          <w:spacing w:val="-8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granted.</w:t>
      </w:r>
      <w:r w:rsidRPr="007F56BE">
        <w:rPr>
          <w:rFonts w:ascii="Times New Roman" w:hAnsi="Times New Roman" w:cs="Times New Roman"/>
          <w:color w:val="000000" w:themeColor="text1"/>
          <w:spacing w:val="8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No</w:t>
      </w:r>
      <w:r w:rsidRPr="007F56BE">
        <w:rPr>
          <w:rFonts w:ascii="Times New Roman" w:hAnsi="Times New Roman" w:cs="Times New Roman"/>
          <w:color w:val="000000" w:themeColor="text1"/>
          <w:spacing w:val="3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speaker</w:t>
      </w:r>
      <w:r w:rsidRPr="007F56BE">
        <w:rPr>
          <w:rFonts w:ascii="Times New Roman" w:hAnsi="Times New Roman" w:cs="Times New Roman"/>
          <w:color w:val="000000" w:themeColor="text1"/>
          <w:spacing w:val="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may</w:t>
      </w:r>
      <w:r w:rsidRPr="007F56BE">
        <w:rPr>
          <w:rFonts w:ascii="Times New Roman" w:hAnsi="Times New Roman" w:cs="Times New Roman"/>
          <w:color w:val="000000" w:themeColor="text1"/>
          <w:spacing w:val="-2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allot</w:t>
      </w:r>
      <w:r w:rsidRPr="007F56BE">
        <w:rPr>
          <w:rFonts w:ascii="Times New Roman" w:hAnsi="Times New Roman" w:cs="Times New Roman"/>
          <w:color w:val="000000" w:themeColor="text1"/>
          <w:spacing w:val="2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his</w:t>
      </w:r>
      <w:r w:rsidRPr="007F56BE">
        <w:rPr>
          <w:rFonts w:ascii="Times New Roman" w:hAnsi="Times New Roman" w:cs="Times New Roman"/>
          <w:color w:val="000000" w:themeColor="text1"/>
          <w:spacing w:val="-2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or</w:t>
      </w:r>
      <w:r w:rsidRPr="007F56BE">
        <w:rPr>
          <w:rFonts w:ascii="Times New Roman" w:hAnsi="Times New Roman" w:cs="Times New Roman"/>
          <w:color w:val="000000" w:themeColor="text1"/>
          <w:spacing w:val="-1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her</w:t>
      </w:r>
      <w:r w:rsidRPr="007F56BE">
        <w:rPr>
          <w:rFonts w:ascii="Times New Roman" w:hAnsi="Times New Roman" w:cs="Times New Roman"/>
          <w:color w:val="000000" w:themeColor="text1"/>
          <w:spacing w:val="1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time</w:t>
      </w:r>
      <w:r w:rsidRPr="007F56BE">
        <w:rPr>
          <w:rFonts w:ascii="Times New Roman" w:hAnsi="Times New Roman" w:cs="Times New Roman"/>
          <w:color w:val="000000" w:themeColor="text1"/>
          <w:spacing w:val="-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to</w:t>
      </w:r>
      <w:r w:rsidRPr="007F56BE">
        <w:rPr>
          <w:rFonts w:ascii="Times New Roman" w:hAnsi="Times New Roman" w:cs="Times New Roman"/>
          <w:color w:val="000000" w:themeColor="text1"/>
          <w:spacing w:val="-1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others.</w:t>
      </w:r>
    </w:p>
    <w:p w14:paraId="350DC9E1" w14:textId="77777777" w:rsidR="000D7DD1" w:rsidRPr="007F56BE" w:rsidRDefault="000D7DD1" w:rsidP="000D7DD1">
      <w:pPr>
        <w:widowControl w:val="0"/>
        <w:tabs>
          <w:tab w:val="left" w:pos="1271"/>
        </w:tabs>
        <w:autoSpaceDE w:val="0"/>
        <w:autoSpaceDN w:val="0"/>
        <w:snapToGrid w:val="0"/>
        <w:spacing w:after="0" w:line="240" w:lineRule="auto"/>
        <w:ind w:right="720"/>
        <w:rPr>
          <w:color w:val="000000" w:themeColor="text1"/>
          <w:sz w:val="15"/>
          <w:szCs w:val="21"/>
        </w:rPr>
      </w:pPr>
      <w:r w:rsidRPr="007F56BE">
        <w:rPr>
          <w:b/>
          <w:color w:val="000000" w:themeColor="text1"/>
          <w:w w:val="105"/>
          <w:sz w:val="15"/>
          <w:szCs w:val="21"/>
        </w:rPr>
        <w:t>Comments</w:t>
      </w:r>
      <w:r w:rsidRPr="007F56BE">
        <w:rPr>
          <w:b/>
          <w:color w:val="000000" w:themeColor="text1"/>
          <w:spacing w:val="-3"/>
          <w:w w:val="105"/>
          <w:sz w:val="15"/>
          <w:szCs w:val="21"/>
        </w:rPr>
        <w:t xml:space="preserve"> </w:t>
      </w:r>
      <w:r w:rsidRPr="007F56BE">
        <w:rPr>
          <w:b/>
          <w:color w:val="000000" w:themeColor="text1"/>
          <w:w w:val="105"/>
          <w:sz w:val="15"/>
          <w:szCs w:val="21"/>
        </w:rPr>
        <w:t>on</w:t>
      </w:r>
      <w:r w:rsidRPr="007F56BE">
        <w:rPr>
          <w:b/>
          <w:color w:val="000000" w:themeColor="text1"/>
          <w:spacing w:val="-12"/>
          <w:w w:val="105"/>
          <w:sz w:val="15"/>
          <w:szCs w:val="21"/>
        </w:rPr>
        <w:t xml:space="preserve"> </w:t>
      </w:r>
      <w:r w:rsidRPr="007F56BE">
        <w:rPr>
          <w:b/>
          <w:color w:val="000000" w:themeColor="text1"/>
          <w:w w:val="105"/>
          <w:sz w:val="15"/>
          <w:szCs w:val="21"/>
        </w:rPr>
        <w:t>Agenda</w:t>
      </w:r>
      <w:r w:rsidRPr="007F56BE">
        <w:rPr>
          <w:b/>
          <w:color w:val="000000" w:themeColor="text1"/>
          <w:spacing w:val="-1"/>
          <w:w w:val="105"/>
          <w:sz w:val="15"/>
          <w:szCs w:val="21"/>
        </w:rPr>
        <w:t xml:space="preserve"> </w:t>
      </w:r>
      <w:r w:rsidRPr="007F56BE">
        <w:rPr>
          <w:b/>
          <w:color w:val="000000" w:themeColor="text1"/>
          <w:w w:val="105"/>
          <w:sz w:val="15"/>
          <w:szCs w:val="21"/>
        </w:rPr>
        <w:t>items:</w:t>
      </w:r>
      <w:r w:rsidRPr="007F56BE">
        <w:rPr>
          <w:b/>
          <w:color w:val="000000" w:themeColor="text1"/>
          <w:spacing w:val="-13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Comments</w:t>
      </w:r>
      <w:r w:rsidRPr="007F56BE">
        <w:rPr>
          <w:color w:val="000000" w:themeColor="text1"/>
          <w:spacing w:val="4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concerning</w:t>
      </w:r>
      <w:r w:rsidRPr="007F56BE">
        <w:rPr>
          <w:color w:val="000000" w:themeColor="text1"/>
          <w:spacing w:val="-5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matters</w:t>
      </w:r>
      <w:r w:rsidRPr="007F56BE">
        <w:rPr>
          <w:color w:val="000000" w:themeColor="text1"/>
          <w:spacing w:val="-6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on</w:t>
      </w:r>
      <w:r w:rsidRPr="007F56BE">
        <w:rPr>
          <w:color w:val="000000" w:themeColor="text1"/>
          <w:spacing w:val="-13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the</w:t>
      </w:r>
      <w:r w:rsidRPr="007F56BE">
        <w:rPr>
          <w:color w:val="000000" w:themeColor="text1"/>
          <w:spacing w:val="4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Agenda</w:t>
      </w:r>
      <w:r w:rsidRPr="007F56BE">
        <w:rPr>
          <w:color w:val="000000" w:themeColor="text1"/>
          <w:spacing w:val="2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will</w:t>
      </w:r>
      <w:r w:rsidRPr="007F56BE">
        <w:rPr>
          <w:color w:val="000000" w:themeColor="text1"/>
          <w:spacing w:val="-10"/>
          <w:w w:val="105"/>
          <w:sz w:val="15"/>
          <w:szCs w:val="21"/>
        </w:rPr>
        <w:t xml:space="preserve"> </w:t>
      </w:r>
      <w:proofErr w:type="gramStart"/>
      <w:r w:rsidRPr="007F56BE">
        <w:rPr>
          <w:color w:val="000000" w:themeColor="text1"/>
          <w:w w:val="105"/>
          <w:sz w:val="15"/>
          <w:szCs w:val="21"/>
        </w:rPr>
        <w:t xml:space="preserve">be </w:t>
      </w:r>
      <w:r w:rsidRPr="007F56BE">
        <w:rPr>
          <w:color w:val="000000" w:themeColor="text1"/>
          <w:spacing w:val="-55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heard</w:t>
      </w:r>
      <w:proofErr w:type="gramEnd"/>
      <w:r w:rsidRPr="007F56BE">
        <w:rPr>
          <w:color w:val="000000" w:themeColor="text1"/>
          <w:spacing w:val="12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at</w:t>
      </w:r>
      <w:r w:rsidRPr="007F56BE">
        <w:rPr>
          <w:color w:val="000000" w:themeColor="text1"/>
          <w:spacing w:val="-4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the</w:t>
      </w:r>
      <w:r w:rsidRPr="007F56BE">
        <w:rPr>
          <w:color w:val="000000" w:themeColor="text1"/>
          <w:spacing w:val="16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time</w:t>
      </w:r>
      <w:r w:rsidRPr="007F56BE">
        <w:rPr>
          <w:color w:val="000000" w:themeColor="text1"/>
          <w:spacing w:val="7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the</w:t>
      </w:r>
      <w:r w:rsidRPr="007F56BE">
        <w:rPr>
          <w:color w:val="000000" w:themeColor="text1"/>
          <w:spacing w:val="3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matter</w:t>
      </w:r>
      <w:r w:rsidRPr="007F56BE">
        <w:rPr>
          <w:color w:val="000000" w:themeColor="text1"/>
          <w:spacing w:val="6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is</w:t>
      </w:r>
      <w:r w:rsidRPr="007F56BE">
        <w:rPr>
          <w:color w:val="000000" w:themeColor="text1"/>
          <w:spacing w:val="-2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considered.</w:t>
      </w:r>
    </w:p>
    <w:p w14:paraId="6D068AE3" w14:textId="77777777" w:rsidR="000D7DD1" w:rsidRPr="007F56BE" w:rsidRDefault="000D7DD1" w:rsidP="000D7DD1">
      <w:pPr>
        <w:widowControl w:val="0"/>
        <w:tabs>
          <w:tab w:val="left" w:pos="1280"/>
        </w:tabs>
        <w:autoSpaceDE w:val="0"/>
        <w:autoSpaceDN w:val="0"/>
        <w:snapToGrid w:val="0"/>
        <w:spacing w:before="1" w:after="0" w:line="240" w:lineRule="auto"/>
        <w:ind w:left="0" w:right="116" w:firstLine="0"/>
        <w:rPr>
          <w:color w:val="000000" w:themeColor="text1"/>
          <w:sz w:val="15"/>
          <w:szCs w:val="21"/>
        </w:rPr>
      </w:pPr>
      <w:r w:rsidRPr="007F56BE">
        <w:rPr>
          <w:b/>
          <w:color w:val="000000" w:themeColor="text1"/>
          <w:sz w:val="15"/>
          <w:szCs w:val="21"/>
        </w:rPr>
        <w:t>Comments</w:t>
      </w:r>
      <w:r w:rsidRPr="007F56BE">
        <w:rPr>
          <w:b/>
          <w:color w:val="000000" w:themeColor="text1"/>
          <w:spacing w:val="30"/>
          <w:sz w:val="15"/>
          <w:szCs w:val="21"/>
        </w:rPr>
        <w:t xml:space="preserve"> </w:t>
      </w:r>
      <w:r w:rsidRPr="007F56BE">
        <w:rPr>
          <w:b/>
          <w:color w:val="000000" w:themeColor="text1"/>
          <w:sz w:val="15"/>
          <w:szCs w:val="21"/>
        </w:rPr>
        <w:t>on</w:t>
      </w:r>
      <w:r w:rsidRPr="007F56BE">
        <w:rPr>
          <w:b/>
          <w:color w:val="000000" w:themeColor="text1"/>
          <w:spacing w:val="8"/>
          <w:sz w:val="15"/>
          <w:szCs w:val="21"/>
        </w:rPr>
        <w:t xml:space="preserve"> </w:t>
      </w:r>
      <w:r w:rsidRPr="007F56BE">
        <w:rPr>
          <w:b/>
          <w:color w:val="000000" w:themeColor="text1"/>
          <w:sz w:val="15"/>
          <w:szCs w:val="21"/>
        </w:rPr>
        <w:t>non-Agenda</w:t>
      </w:r>
      <w:r w:rsidRPr="007F56BE">
        <w:rPr>
          <w:b/>
          <w:color w:val="000000" w:themeColor="text1"/>
          <w:spacing w:val="32"/>
          <w:sz w:val="15"/>
          <w:szCs w:val="21"/>
        </w:rPr>
        <w:t xml:space="preserve"> </w:t>
      </w:r>
      <w:r w:rsidRPr="007F56BE">
        <w:rPr>
          <w:b/>
          <w:color w:val="000000" w:themeColor="text1"/>
          <w:sz w:val="15"/>
          <w:szCs w:val="21"/>
        </w:rPr>
        <w:t>items:</w:t>
      </w:r>
      <w:r w:rsidRPr="007F56BE">
        <w:rPr>
          <w:b/>
          <w:color w:val="000000" w:themeColor="text1"/>
          <w:spacing w:val="13"/>
          <w:sz w:val="15"/>
          <w:szCs w:val="21"/>
        </w:rPr>
        <w:t xml:space="preserve"> </w:t>
      </w:r>
      <w:r w:rsidRPr="007F56BE">
        <w:rPr>
          <w:color w:val="000000" w:themeColor="text1"/>
          <w:sz w:val="15"/>
          <w:szCs w:val="21"/>
        </w:rPr>
        <w:t>Comments</w:t>
      </w:r>
      <w:r w:rsidRPr="007F56BE">
        <w:rPr>
          <w:color w:val="000000" w:themeColor="text1"/>
          <w:spacing w:val="31"/>
          <w:sz w:val="15"/>
          <w:szCs w:val="21"/>
        </w:rPr>
        <w:t xml:space="preserve"> </w:t>
      </w:r>
      <w:r w:rsidRPr="007F56BE">
        <w:rPr>
          <w:color w:val="000000" w:themeColor="text1"/>
          <w:sz w:val="15"/>
          <w:szCs w:val="21"/>
        </w:rPr>
        <w:t>concerning</w:t>
      </w:r>
      <w:r w:rsidRPr="007F56BE">
        <w:rPr>
          <w:color w:val="000000" w:themeColor="text1"/>
          <w:spacing w:val="23"/>
          <w:sz w:val="15"/>
          <w:szCs w:val="21"/>
        </w:rPr>
        <w:t xml:space="preserve"> </w:t>
      </w:r>
      <w:r w:rsidRPr="007F56BE">
        <w:rPr>
          <w:color w:val="000000" w:themeColor="text1"/>
          <w:sz w:val="15"/>
          <w:szCs w:val="21"/>
        </w:rPr>
        <w:t>matters</w:t>
      </w:r>
      <w:r w:rsidRPr="007F56BE">
        <w:rPr>
          <w:color w:val="000000" w:themeColor="text1"/>
          <w:spacing w:val="29"/>
          <w:sz w:val="15"/>
          <w:szCs w:val="21"/>
        </w:rPr>
        <w:t xml:space="preserve"> </w:t>
      </w:r>
      <w:r w:rsidRPr="007F56BE">
        <w:rPr>
          <w:color w:val="000000" w:themeColor="text1"/>
          <w:sz w:val="15"/>
          <w:szCs w:val="21"/>
        </w:rPr>
        <w:t>not</w:t>
      </w:r>
      <w:r w:rsidRPr="007F56BE">
        <w:rPr>
          <w:color w:val="000000" w:themeColor="text1"/>
          <w:spacing w:val="38"/>
          <w:sz w:val="15"/>
          <w:szCs w:val="21"/>
        </w:rPr>
        <w:t xml:space="preserve"> </w:t>
      </w:r>
      <w:r w:rsidRPr="007F56BE">
        <w:rPr>
          <w:color w:val="000000" w:themeColor="text1"/>
          <w:sz w:val="15"/>
          <w:szCs w:val="21"/>
        </w:rPr>
        <w:t>on</w:t>
      </w:r>
      <w:r w:rsidRPr="007F56BE">
        <w:rPr>
          <w:color w:val="000000" w:themeColor="text1"/>
          <w:spacing w:val="23"/>
          <w:sz w:val="15"/>
          <w:szCs w:val="21"/>
        </w:rPr>
        <w:t xml:space="preserve"> </w:t>
      </w:r>
      <w:r w:rsidRPr="007F56BE">
        <w:rPr>
          <w:color w:val="000000" w:themeColor="text1"/>
          <w:sz w:val="15"/>
          <w:szCs w:val="21"/>
        </w:rPr>
        <w:t>the</w:t>
      </w:r>
      <w:r w:rsidRPr="007F56BE">
        <w:rPr>
          <w:color w:val="000000" w:themeColor="text1"/>
          <w:spacing w:val="37"/>
          <w:sz w:val="15"/>
          <w:szCs w:val="21"/>
        </w:rPr>
        <w:t xml:space="preserve"> </w:t>
      </w:r>
      <w:proofErr w:type="gramStart"/>
      <w:r w:rsidRPr="007F56BE">
        <w:rPr>
          <w:color w:val="000000" w:themeColor="text1"/>
          <w:sz w:val="15"/>
          <w:szCs w:val="21"/>
        </w:rPr>
        <w:t>Agenda</w:t>
      </w:r>
      <w:proofErr w:type="gramEnd"/>
      <w:r w:rsidRPr="007F56BE">
        <w:rPr>
          <w:color w:val="000000" w:themeColor="text1"/>
          <w:spacing w:val="1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will</w:t>
      </w:r>
      <w:r w:rsidRPr="007F56BE">
        <w:rPr>
          <w:color w:val="000000" w:themeColor="text1"/>
          <w:spacing w:val="4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be</w:t>
      </w:r>
      <w:r w:rsidRPr="007F56BE">
        <w:rPr>
          <w:color w:val="000000" w:themeColor="text1"/>
          <w:spacing w:val="-3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heard</w:t>
      </w:r>
      <w:r w:rsidRPr="007F56BE">
        <w:rPr>
          <w:color w:val="000000" w:themeColor="text1"/>
          <w:spacing w:val="11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during</w:t>
      </w:r>
      <w:r w:rsidRPr="007F56BE">
        <w:rPr>
          <w:color w:val="000000" w:themeColor="text1"/>
          <w:spacing w:val="-8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the</w:t>
      </w:r>
      <w:r w:rsidRPr="007F56BE">
        <w:rPr>
          <w:color w:val="000000" w:themeColor="text1"/>
          <w:spacing w:val="7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Public</w:t>
      </w:r>
      <w:r w:rsidRPr="007F56BE">
        <w:rPr>
          <w:color w:val="000000" w:themeColor="text1"/>
          <w:spacing w:val="15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Comment</w:t>
      </w:r>
      <w:r w:rsidRPr="007F56BE">
        <w:rPr>
          <w:color w:val="000000" w:themeColor="text1"/>
          <w:spacing w:val="28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section</w:t>
      </w:r>
      <w:r w:rsidRPr="007F56BE">
        <w:rPr>
          <w:color w:val="000000" w:themeColor="text1"/>
          <w:spacing w:val="8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of</w:t>
      </w:r>
      <w:r w:rsidRPr="007F56BE">
        <w:rPr>
          <w:color w:val="000000" w:themeColor="text1"/>
          <w:spacing w:val="11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the</w:t>
      </w:r>
      <w:r w:rsidRPr="007F56BE">
        <w:rPr>
          <w:color w:val="000000" w:themeColor="text1"/>
          <w:spacing w:val="35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Agenda.</w:t>
      </w:r>
      <w:r w:rsidRPr="007F56BE">
        <w:rPr>
          <w:color w:val="000000" w:themeColor="text1"/>
          <w:spacing w:val="10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A</w:t>
      </w:r>
      <w:r w:rsidRPr="007F56BE">
        <w:rPr>
          <w:color w:val="000000" w:themeColor="text1"/>
          <w:spacing w:val="1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speaker's</w:t>
      </w:r>
      <w:r w:rsidRPr="007F56BE">
        <w:rPr>
          <w:color w:val="000000" w:themeColor="text1"/>
          <w:spacing w:val="1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10"/>
          <w:sz w:val="15"/>
          <w:szCs w:val="21"/>
        </w:rPr>
        <w:t>comments should be within the subject matter jurisdiction</w:t>
      </w:r>
      <w:r w:rsidRPr="007F56BE">
        <w:rPr>
          <w:color w:val="000000" w:themeColor="text1"/>
          <w:spacing w:val="1"/>
          <w:w w:val="110"/>
          <w:sz w:val="15"/>
          <w:szCs w:val="21"/>
        </w:rPr>
        <w:t xml:space="preserve"> </w:t>
      </w:r>
      <w:r w:rsidRPr="007F56BE">
        <w:rPr>
          <w:color w:val="000000" w:themeColor="text1"/>
          <w:w w:val="110"/>
          <w:sz w:val="15"/>
          <w:szCs w:val="21"/>
        </w:rPr>
        <w:t>of the SMRPD.</w:t>
      </w:r>
    </w:p>
    <w:p w14:paraId="2F0B119D" w14:textId="77777777" w:rsidR="000D7DD1" w:rsidRPr="007F56BE" w:rsidRDefault="000D7DD1" w:rsidP="000D7DD1">
      <w:pPr>
        <w:pStyle w:val="BodyText"/>
        <w:snapToGrid w:val="0"/>
        <w:ind w:right="241"/>
        <w:rPr>
          <w:rFonts w:ascii="Times New Roman" w:hAnsi="Times New Roman" w:cs="Times New Roman"/>
          <w:color w:val="000000" w:themeColor="text1"/>
          <w:sz w:val="15"/>
          <w:szCs w:val="21"/>
        </w:rPr>
      </w:pP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Please</w:t>
      </w:r>
      <w:r w:rsidRPr="007F56BE">
        <w:rPr>
          <w:rFonts w:ascii="Times New Roman" w:hAnsi="Times New Roman" w:cs="Times New Roman"/>
          <w:color w:val="000000" w:themeColor="text1"/>
          <w:spacing w:val="1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note that if you are</w:t>
      </w:r>
      <w:r w:rsidRPr="007F56BE">
        <w:rPr>
          <w:rFonts w:ascii="Times New Roman" w:hAnsi="Times New Roman" w:cs="Times New Roman"/>
          <w:color w:val="000000" w:themeColor="text1"/>
          <w:spacing w:val="1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 xml:space="preserve">addressing </w:t>
      </w:r>
      <w:proofErr w:type="gramStart"/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the  Board</w:t>
      </w:r>
      <w:proofErr w:type="gramEnd"/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 xml:space="preserve"> on items  not on the  Agenda, the  Brown Act</w:t>
      </w:r>
      <w:r w:rsidRPr="007F56BE">
        <w:rPr>
          <w:rFonts w:ascii="Times New Roman" w:hAnsi="Times New Roman" w:cs="Times New Roman"/>
          <w:color w:val="000000" w:themeColor="text1"/>
          <w:spacing w:val="1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does not</w:t>
      </w:r>
      <w:r w:rsidRPr="007F56BE">
        <w:rPr>
          <w:rFonts w:ascii="Times New Roman" w:hAnsi="Times New Roman" w:cs="Times New Roman"/>
          <w:color w:val="000000" w:themeColor="text1"/>
          <w:spacing w:val="1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allow Board discussion of</w:t>
      </w:r>
      <w:r w:rsidRPr="007F56BE">
        <w:rPr>
          <w:rFonts w:ascii="Times New Roman" w:hAnsi="Times New Roman" w:cs="Times New Roman"/>
          <w:color w:val="000000" w:themeColor="text1"/>
          <w:spacing w:val="1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such items because they are not  on the  Agenda and thus</w:t>
      </w:r>
      <w:r w:rsidRPr="007F56BE">
        <w:rPr>
          <w:rFonts w:ascii="Times New Roman" w:hAnsi="Times New Roman" w:cs="Times New Roman"/>
          <w:color w:val="000000" w:themeColor="text1"/>
          <w:spacing w:val="1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were not noticed publicly.</w:t>
      </w:r>
      <w:r w:rsidRPr="007F56BE">
        <w:rPr>
          <w:rFonts w:ascii="Times New Roman" w:hAnsi="Times New Roman" w:cs="Times New Roman"/>
          <w:color w:val="000000" w:themeColor="text1"/>
          <w:spacing w:val="1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Therefore, the</w:t>
      </w:r>
      <w:r w:rsidRPr="007F56BE">
        <w:rPr>
          <w:rFonts w:ascii="Times New Roman" w:hAnsi="Times New Roman" w:cs="Times New Roman"/>
          <w:color w:val="000000" w:themeColor="text1"/>
          <w:spacing w:val="1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Board may only do the following:</w:t>
      </w:r>
      <w:r w:rsidRPr="007F56BE">
        <w:rPr>
          <w:rFonts w:ascii="Times New Roman" w:hAnsi="Times New Roman" w:cs="Times New Roman"/>
          <w:color w:val="000000" w:themeColor="text1"/>
          <w:spacing w:val="1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 xml:space="preserve">refer the matter to </w:t>
      </w:r>
      <w:r w:rsidRPr="007F56BE">
        <w:rPr>
          <w:rFonts w:ascii="Times New Roman" w:hAnsi="Times New Roman" w:cs="Times New Roman"/>
          <w:color w:val="000000" w:themeColor="text1"/>
          <w:spacing w:val="-59"/>
          <w:w w:val="110"/>
          <w:sz w:val="15"/>
          <w:szCs w:val="21"/>
        </w:rPr>
        <w:t xml:space="preserve">   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staff, ask for</w:t>
      </w:r>
      <w:r w:rsidRPr="007F56BE">
        <w:rPr>
          <w:rFonts w:ascii="Times New Roman" w:hAnsi="Times New Roman" w:cs="Times New Roman"/>
          <w:color w:val="000000" w:themeColor="text1"/>
          <w:spacing w:val="1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additional information or request a report back, or give a very limited factual</w:t>
      </w:r>
      <w:r w:rsidRPr="007F56BE">
        <w:rPr>
          <w:rFonts w:ascii="Times New Roman" w:hAnsi="Times New Roman" w:cs="Times New Roman"/>
          <w:color w:val="000000" w:themeColor="text1"/>
          <w:spacing w:val="1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response.</w:t>
      </w:r>
      <w:r w:rsidRPr="007F56BE">
        <w:rPr>
          <w:rFonts w:ascii="Times New Roman" w:hAnsi="Times New Roman" w:cs="Times New Roman"/>
          <w:color w:val="000000" w:themeColor="text1"/>
          <w:spacing w:val="6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Your</w:t>
      </w:r>
      <w:r w:rsidRPr="007F56BE">
        <w:rPr>
          <w:rFonts w:ascii="Times New Roman" w:hAnsi="Times New Roman" w:cs="Times New Roman"/>
          <w:color w:val="000000" w:themeColor="text1"/>
          <w:spacing w:val="8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comments</w:t>
      </w:r>
      <w:r w:rsidRPr="007F56BE">
        <w:rPr>
          <w:rFonts w:ascii="Times New Roman" w:hAnsi="Times New Roman" w:cs="Times New Roman"/>
          <w:color w:val="000000" w:themeColor="text1"/>
          <w:spacing w:val="18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may</w:t>
      </w:r>
      <w:r w:rsidRPr="007F56BE">
        <w:rPr>
          <w:rFonts w:ascii="Times New Roman" w:hAnsi="Times New Roman" w:cs="Times New Roman"/>
          <w:color w:val="000000" w:themeColor="text1"/>
          <w:spacing w:val="4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be</w:t>
      </w:r>
      <w:r w:rsidRPr="007F56BE">
        <w:rPr>
          <w:rFonts w:ascii="Times New Roman" w:hAnsi="Times New Roman" w:cs="Times New Roman"/>
          <w:color w:val="000000" w:themeColor="text1"/>
          <w:spacing w:val="8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placed</w:t>
      </w:r>
      <w:r w:rsidRPr="007F56BE">
        <w:rPr>
          <w:rFonts w:ascii="Times New Roman" w:hAnsi="Times New Roman" w:cs="Times New Roman"/>
          <w:color w:val="000000" w:themeColor="text1"/>
          <w:spacing w:val="2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on</w:t>
      </w:r>
      <w:r w:rsidRPr="007F56BE">
        <w:rPr>
          <w:rFonts w:ascii="Times New Roman" w:hAnsi="Times New Roman" w:cs="Times New Roman"/>
          <w:color w:val="000000" w:themeColor="text1"/>
          <w:spacing w:val="13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the</w:t>
      </w:r>
      <w:r w:rsidRPr="007F56BE">
        <w:rPr>
          <w:rFonts w:ascii="Times New Roman" w:hAnsi="Times New Roman" w:cs="Times New Roman"/>
          <w:color w:val="000000" w:themeColor="text1"/>
          <w:spacing w:val="23"/>
          <w:w w:val="105"/>
          <w:sz w:val="15"/>
          <w:szCs w:val="21"/>
        </w:rPr>
        <w:t xml:space="preserve"> </w:t>
      </w:r>
      <w:proofErr w:type="gramStart"/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Agenda</w:t>
      </w:r>
      <w:proofErr w:type="gramEnd"/>
      <w:r w:rsidRPr="007F56BE">
        <w:rPr>
          <w:rFonts w:ascii="Times New Roman" w:hAnsi="Times New Roman" w:cs="Times New Roman"/>
          <w:color w:val="000000" w:themeColor="text1"/>
          <w:spacing w:val="17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for</w:t>
      </w:r>
      <w:r w:rsidRPr="007F56BE">
        <w:rPr>
          <w:rFonts w:ascii="Times New Roman" w:hAnsi="Times New Roman" w:cs="Times New Roman"/>
          <w:color w:val="000000" w:themeColor="text1"/>
          <w:spacing w:val="32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future</w:t>
      </w:r>
      <w:r w:rsidRPr="007F56BE">
        <w:rPr>
          <w:rFonts w:ascii="Times New Roman" w:hAnsi="Times New Roman" w:cs="Times New Roman"/>
          <w:color w:val="000000" w:themeColor="text1"/>
          <w:spacing w:val="14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discussion.</w:t>
      </w:r>
      <w:r w:rsidRPr="007F56BE">
        <w:rPr>
          <w:rFonts w:ascii="Times New Roman" w:hAnsi="Times New Roman" w:cs="Times New Roman"/>
          <w:color w:val="000000" w:themeColor="text1"/>
          <w:spacing w:val="16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Non-Agenda</w:t>
      </w:r>
      <w:r w:rsidRPr="007F56BE">
        <w:rPr>
          <w:rFonts w:ascii="Times New Roman" w:hAnsi="Times New Roman" w:cs="Times New Roman"/>
          <w:color w:val="000000" w:themeColor="text1"/>
          <w:spacing w:val="1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comments</w:t>
      </w:r>
      <w:r w:rsidRPr="007F56BE">
        <w:rPr>
          <w:rFonts w:ascii="Times New Roman" w:hAnsi="Times New Roman" w:cs="Times New Roman"/>
          <w:color w:val="000000" w:themeColor="text1"/>
          <w:spacing w:val="13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are limited</w:t>
      </w:r>
      <w:r w:rsidRPr="007F56BE">
        <w:rPr>
          <w:rFonts w:ascii="Times New Roman" w:hAnsi="Times New Roman" w:cs="Times New Roman"/>
          <w:color w:val="000000" w:themeColor="text1"/>
          <w:spacing w:val="-5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to</w:t>
      </w:r>
      <w:r w:rsidRPr="007F56BE">
        <w:rPr>
          <w:rFonts w:ascii="Times New Roman" w:hAnsi="Times New Roman" w:cs="Times New Roman"/>
          <w:color w:val="000000" w:themeColor="text1"/>
          <w:spacing w:val="11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3</w:t>
      </w:r>
      <w:r w:rsidRPr="007F56BE">
        <w:rPr>
          <w:rFonts w:ascii="Times New Roman" w:hAnsi="Times New Roman" w:cs="Times New Roman"/>
          <w:color w:val="000000" w:themeColor="text1"/>
          <w:spacing w:val="-7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minutes</w:t>
      </w:r>
      <w:r w:rsidRPr="007F56BE">
        <w:rPr>
          <w:rFonts w:ascii="Times New Roman" w:hAnsi="Times New Roman" w:cs="Times New Roman"/>
          <w:color w:val="000000" w:themeColor="text1"/>
          <w:spacing w:val="3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each</w:t>
      </w:r>
      <w:r w:rsidRPr="007F56BE">
        <w:rPr>
          <w:rFonts w:ascii="Times New Roman" w:hAnsi="Times New Roman" w:cs="Times New Roman"/>
          <w:color w:val="000000" w:themeColor="text1"/>
          <w:spacing w:val="8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with</w:t>
      </w:r>
      <w:r w:rsidRPr="007F56BE">
        <w:rPr>
          <w:rFonts w:ascii="Times New Roman" w:hAnsi="Times New Roman" w:cs="Times New Roman"/>
          <w:color w:val="000000" w:themeColor="text1"/>
          <w:spacing w:val="2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a total</w:t>
      </w:r>
      <w:r w:rsidRPr="007F56BE">
        <w:rPr>
          <w:rFonts w:ascii="Times New Roman" w:hAnsi="Times New Roman" w:cs="Times New Roman"/>
          <w:color w:val="000000" w:themeColor="text1"/>
          <w:spacing w:val="-8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of</w:t>
      </w:r>
      <w:r w:rsidRPr="007F56BE">
        <w:rPr>
          <w:rFonts w:ascii="Times New Roman" w:hAnsi="Times New Roman" w:cs="Times New Roman"/>
          <w:color w:val="000000" w:themeColor="text1"/>
          <w:spacing w:val="-9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15</w:t>
      </w:r>
      <w:r w:rsidRPr="007F56BE">
        <w:rPr>
          <w:rFonts w:ascii="Times New Roman" w:hAnsi="Times New Roman" w:cs="Times New Roman"/>
          <w:color w:val="000000" w:themeColor="text1"/>
          <w:spacing w:val="2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minutes.</w:t>
      </w:r>
    </w:p>
    <w:p w14:paraId="57A06784" w14:textId="77777777" w:rsidR="00112791" w:rsidRPr="000D7DD1" w:rsidRDefault="00112791" w:rsidP="00112791">
      <w:pPr>
        <w:spacing w:after="0" w:line="240" w:lineRule="auto"/>
        <w:ind w:left="0" w:firstLine="0"/>
        <w:jc w:val="center"/>
        <w:rPr>
          <w:b/>
          <w:color w:val="FF0000"/>
          <w:szCs w:val="24"/>
          <w:u w:val="single"/>
        </w:rPr>
      </w:pPr>
    </w:p>
    <w:p w14:paraId="2EED5B0F" w14:textId="4E717067" w:rsidR="004526FF" w:rsidRPr="000D7DD1" w:rsidRDefault="00112791" w:rsidP="000D7DD1">
      <w:pPr>
        <w:pStyle w:val="ListParagraph"/>
        <w:numPr>
          <w:ilvl w:val="0"/>
          <w:numId w:val="1"/>
        </w:numPr>
        <w:spacing w:after="9" w:line="252" w:lineRule="auto"/>
        <w:rPr>
          <w:b/>
          <w:bCs/>
          <w:szCs w:val="24"/>
        </w:rPr>
      </w:pPr>
      <w:r w:rsidRPr="000D7DD1">
        <w:rPr>
          <w:b/>
          <w:bCs/>
          <w:szCs w:val="24"/>
        </w:rPr>
        <w:t xml:space="preserve">CALL TO ORDER </w:t>
      </w:r>
    </w:p>
    <w:p w14:paraId="4E9B8C22" w14:textId="0876247B" w:rsidR="00112791" w:rsidRPr="000D7DD1" w:rsidRDefault="004526FF" w:rsidP="000D7DD1">
      <w:pPr>
        <w:spacing w:after="9" w:line="252" w:lineRule="auto"/>
        <w:ind w:left="0"/>
        <w:rPr>
          <w:b/>
          <w:bCs/>
          <w:color w:val="000000" w:themeColor="text1"/>
          <w:szCs w:val="24"/>
        </w:rPr>
      </w:pPr>
      <w:r w:rsidRPr="000D7DD1">
        <w:rPr>
          <w:b/>
          <w:bCs/>
          <w:color w:val="000000" w:themeColor="text1"/>
          <w:szCs w:val="24"/>
        </w:rPr>
        <w:t xml:space="preserve">  </w:t>
      </w:r>
      <w:r w:rsidRPr="000D7DD1">
        <w:rPr>
          <w:b/>
          <w:bCs/>
          <w:szCs w:val="24"/>
        </w:rPr>
        <w:t xml:space="preserve">II.       </w:t>
      </w:r>
      <w:r w:rsidR="00112791" w:rsidRPr="000D7DD1">
        <w:rPr>
          <w:b/>
          <w:bCs/>
          <w:szCs w:val="24"/>
        </w:rPr>
        <w:t xml:space="preserve">ROLL CALL </w:t>
      </w:r>
    </w:p>
    <w:p w14:paraId="68084E32" w14:textId="21ACB499" w:rsidR="000D7DD1" w:rsidRPr="000D7DD1" w:rsidRDefault="004526FF" w:rsidP="000D7DD1">
      <w:pPr>
        <w:pStyle w:val="ListParagraph"/>
        <w:numPr>
          <w:ilvl w:val="0"/>
          <w:numId w:val="1"/>
        </w:numPr>
        <w:spacing w:after="9" w:line="252" w:lineRule="auto"/>
        <w:rPr>
          <w:b/>
          <w:bCs/>
          <w:color w:val="000000" w:themeColor="text1"/>
          <w:szCs w:val="24"/>
        </w:rPr>
      </w:pPr>
      <w:r w:rsidRPr="000D7DD1">
        <w:rPr>
          <w:b/>
          <w:bCs/>
          <w:color w:val="000000" w:themeColor="text1"/>
          <w:szCs w:val="24"/>
        </w:rPr>
        <w:t>NEW</w:t>
      </w:r>
      <w:r w:rsidR="00B12A04" w:rsidRPr="000D7DD1">
        <w:rPr>
          <w:b/>
          <w:bCs/>
          <w:color w:val="000000" w:themeColor="text1"/>
          <w:szCs w:val="24"/>
        </w:rPr>
        <w:t xml:space="preserve"> BUSINESS</w:t>
      </w:r>
    </w:p>
    <w:p w14:paraId="6CC3A28F" w14:textId="77777777" w:rsidR="00E035C6" w:rsidRDefault="00E035C6" w:rsidP="00E035C6">
      <w:pPr>
        <w:pStyle w:val="ListParagraph"/>
        <w:numPr>
          <w:ilvl w:val="1"/>
          <w:numId w:val="1"/>
        </w:numPr>
        <w:spacing w:after="9" w:line="252" w:lineRule="auto"/>
        <w:rPr>
          <w:bCs/>
          <w:color w:val="000000" w:themeColor="text1"/>
          <w:szCs w:val="24"/>
        </w:rPr>
      </w:pPr>
      <w:r w:rsidRPr="000D7DD1">
        <w:rPr>
          <w:bCs/>
          <w:color w:val="000000" w:themeColor="text1"/>
          <w:szCs w:val="24"/>
        </w:rPr>
        <w:t>Financial</w:t>
      </w:r>
      <w:r>
        <w:rPr>
          <w:bCs/>
          <w:color w:val="000000" w:themeColor="text1"/>
          <w:szCs w:val="24"/>
        </w:rPr>
        <w:t>s</w:t>
      </w:r>
      <w:r w:rsidRPr="000D7DD1">
        <w:rPr>
          <w:bCs/>
          <w:color w:val="000000" w:themeColor="text1"/>
          <w:szCs w:val="24"/>
        </w:rPr>
        <w:t xml:space="preserve"> Updates</w:t>
      </w:r>
      <w:r>
        <w:rPr>
          <w:bCs/>
          <w:color w:val="000000" w:themeColor="text1"/>
          <w:szCs w:val="24"/>
        </w:rPr>
        <w:t xml:space="preserve"> – Stephanie</w:t>
      </w:r>
    </w:p>
    <w:p w14:paraId="4187DB18" w14:textId="4DD34EC2" w:rsidR="00E035C6" w:rsidRPr="000D7DD1" w:rsidRDefault="00E035C6" w:rsidP="00E035C6">
      <w:pPr>
        <w:pStyle w:val="ListParagraph"/>
        <w:numPr>
          <w:ilvl w:val="1"/>
          <w:numId w:val="1"/>
        </w:numPr>
        <w:spacing w:after="9" w:line="252" w:lineRule="auto"/>
        <w:rPr>
          <w:bCs/>
          <w:color w:val="000000" w:themeColor="text1"/>
          <w:szCs w:val="24"/>
        </w:rPr>
      </w:pPr>
      <w:r w:rsidRPr="000D7DD1">
        <w:rPr>
          <w:bCs/>
          <w:color w:val="000000" w:themeColor="text1"/>
          <w:szCs w:val="24"/>
        </w:rPr>
        <w:t>Quick</w:t>
      </w:r>
      <w:r>
        <w:rPr>
          <w:bCs/>
          <w:color w:val="000000" w:themeColor="text1"/>
          <w:szCs w:val="24"/>
        </w:rPr>
        <w:t>B</w:t>
      </w:r>
      <w:r w:rsidRPr="000D7DD1">
        <w:rPr>
          <w:bCs/>
          <w:color w:val="000000" w:themeColor="text1"/>
          <w:szCs w:val="24"/>
        </w:rPr>
        <w:t xml:space="preserve">ooks </w:t>
      </w:r>
      <w:r w:rsidR="00191FED">
        <w:rPr>
          <w:bCs/>
          <w:color w:val="000000" w:themeColor="text1"/>
          <w:szCs w:val="24"/>
        </w:rPr>
        <w:t xml:space="preserve">USB </w:t>
      </w:r>
      <w:r w:rsidR="00833B44">
        <w:rPr>
          <w:bCs/>
          <w:color w:val="000000" w:themeColor="text1"/>
          <w:szCs w:val="24"/>
        </w:rPr>
        <w:t>Needed</w:t>
      </w:r>
      <w:r>
        <w:rPr>
          <w:bCs/>
          <w:color w:val="000000" w:themeColor="text1"/>
          <w:szCs w:val="24"/>
        </w:rPr>
        <w:t xml:space="preserve"> - Stephanie</w:t>
      </w:r>
    </w:p>
    <w:p w14:paraId="41919053" w14:textId="210FA4A4" w:rsidR="000D7DD1" w:rsidRPr="000D7DD1" w:rsidRDefault="009532D2" w:rsidP="000D7DD1">
      <w:pPr>
        <w:pStyle w:val="ListParagraph"/>
        <w:numPr>
          <w:ilvl w:val="1"/>
          <w:numId w:val="1"/>
        </w:numPr>
        <w:spacing w:after="9" w:line="252" w:lineRule="auto"/>
        <w:rPr>
          <w:bCs/>
          <w:color w:val="000000" w:themeColor="text1"/>
          <w:szCs w:val="24"/>
        </w:rPr>
      </w:pPr>
      <w:r w:rsidRPr="000D7DD1">
        <w:rPr>
          <w:bCs/>
          <w:color w:val="000000" w:themeColor="text1"/>
          <w:szCs w:val="24"/>
        </w:rPr>
        <w:t>Bookkeeper’s Guide</w:t>
      </w:r>
      <w:r w:rsidR="00833B44">
        <w:rPr>
          <w:bCs/>
          <w:color w:val="000000" w:themeColor="text1"/>
          <w:szCs w:val="24"/>
        </w:rPr>
        <w:t xml:space="preserve"> Draft Due 10/11</w:t>
      </w:r>
      <w:r w:rsidR="000D7DD1">
        <w:rPr>
          <w:bCs/>
          <w:color w:val="000000" w:themeColor="text1"/>
          <w:szCs w:val="24"/>
        </w:rPr>
        <w:t xml:space="preserve"> - </w:t>
      </w:r>
      <w:r w:rsidR="00191FED">
        <w:rPr>
          <w:bCs/>
          <w:color w:val="000000" w:themeColor="text1"/>
          <w:szCs w:val="24"/>
        </w:rPr>
        <w:t>Stephanie</w:t>
      </w:r>
    </w:p>
    <w:p w14:paraId="464A2AAF" w14:textId="2065E6BA" w:rsidR="00E035C6" w:rsidRPr="000D7DD1" w:rsidRDefault="00E035C6" w:rsidP="000D7DD1">
      <w:pPr>
        <w:pStyle w:val="ListParagraph"/>
        <w:numPr>
          <w:ilvl w:val="1"/>
          <w:numId w:val="1"/>
        </w:numPr>
        <w:spacing w:after="9" w:line="252" w:lineRule="auto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SCC financial and reporting updates - </w:t>
      </w:r>
      <w:r w:rsidR="00833B44">
        <w:rPr>
          <w:bCs/>
          <w:color w:val="000000" w:themeColor="text1"/>
          <w:szCs w:val="24"/>
        </w:rPr>
        <w:t>Laurie</w:t>
      </w:r>
    </w:p>
    <w:p w14:paraId="2383785A" w14:textId="702BF5A7" w:rsidR="00833B44" w:rsidRPr="00833B44" w:rsidRDefault="00191FED" w:rsidP="00833B44">
      <w:pPr>
        <w:pStyle w:val="ListParagraph"/>
        <w:numPr>
          <w:ilvl w:val="1"/>
          <w:numId w:val="1"/>
        </w:numPr>
        <w:spacing w:after="9" w:line="252" w:lineRule="auto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IRS Notice </w:t>
      </w:r>
      <w:r w:rsidR="00833B44">
        <w:rPr>
          <w:bCs/>
          <w:color w:val="000000" w:themeColor="text1"/>
          <w:szCs w:val="24"/>
        </w:rPr>
        <w:t>–</w:t>
      </w:r>
      <w:r>
        <w:rPr>
          <w:bCs/>
          <w:color w:val="000000" w:themeColor="text1"/>
          <w:szCs w:val="24"/>
        </w:rPr>
        <w:t xml:space="preserve"> Stephanie</w:t>
      </w:r>
    </w:p>
    <w:p w14:paraId="4C43E992" w14:textId="646473CF" w:rsidR="000D7DD1" w:rsidRPr="000D7DD1" w:rsidRDefault="009532D2" w:rsidP="000D7DD1">
      <w:pPr>
        <w:pStyle w:val="ListParagraph"/>
        <w:numPr>
          <w:ilvl w:val="0"/>
          <w:numId w:val="1"/>
        </w:numPr>
        <w:spacing w:after="9" w:line="252" w:lineRule="auto"/>
        <w:rPr>
          <w:b/>
          <w:bCs/>
          <w:color w:val="000000" w:themeColor="text1"/>
          <w:szCs w:val="24"/>
        </w:rPr>
      </w:pPr>
      <w:r w:rsidRPr="000D7DD1">
        <w:rPr>
          <w:b/>
          <w:bCs/>
          <w:color w:val="000000" w:themeColor="text1"/>
          <w:szCs w:val="24"/>
        </w:rPr>
        <w:t>OLD BUSINESS/</w:t>
      </w:r>
      <w:r w:rsidR="00E9023E" w:rsidRPr="000D7DD1">
        <w:rPr>
          <w:b/>
          <w:bCs/>
          <w:color w:val="000000" w:themeColor="text1"/>
          <w:szCs w:val="24"/>
        </w:rPr>
        <w:t>DISCUSSION</w:t>
      </w:r>
    </w:p>
    <w:p w14:paraId="18C11D96" w14:textId="77777777" w:rsidR="00833B44" w:rsidRDefault="004E4B40" w:rsidP="00191FED">
      <w:pPr>
        <w:pStyle w:val="ListParagraph"/>
        <w:numPr>
          <w:ilvl w:val="1"/>
          <w:numId w:val="1"/>
        </w:numPr>
        <w:spacing w:after="9" w:line="252" w:lineRule="auto"/>
        <w:rPr>
          <w:bCs/>
          <w:color w:val="000000" w:themeColor="text1"/>
          <w:szCs w:val="24"/>
        </w:rPr>
      </w:pPr>
      <w:r w:rsidRPr="000D7DD1">
        <w:rPr>
          <w:bCs/>
          <w:color w:val="000000" w:themeColor="text1"/>
          <w:szCs w:val="24"/>
        </w:rPr>
        <w:t>Financial Task Calendar</w:t>
      </w:r>
      <w:r w:rsidR="00E035C6">
        <w:rPr>
          <w:bCs/>
          <w:color w:val="000000" w:themeColor="text1"/>
          <w:szCs w:val="24"/>
        </w:rPr>
        <w:t xml:space="preserve"> </w:t>
      </w:r>
      <w:r w:rsidR="002B2C9F">
        <w:rPr>
          <w:bCs/>
          <w:color w:val="000000" w:themeColor="text1"/>
          <w:szCs w:val="24"/>
        </w:rPr>
        <w:t>–</w:t>
      </w:r>
      <w:r w:rsidR="00E035C6">
        <w:rPr>
          <w:bCs/>
          <w:color w:val="000000" w:themeColor="text1"/>
          <w:szCs w:val="24"/>
        </w:rPr>
        <w:t xml:space="preserve"> Isabell</w:t>
      </w:r>
    </w:p>
    <w:p w14:paraId="6C5BBDA9" w14:textId="6ED8DCFF" w:rsidR="00A066F7" w:rsidRPr="00191FED" w:rsidRDefault="00833B44" w:rsidP="00191FED">
      <w:pPr>
        <w:pStyle w:val="ListParagraph"/>
        <w:numPr>
          <w:ilvl w:val="1"/>
          <w:numId w:val="1"/>
        </w:numPr>
        <w:spacing w:after="9" w:line="252" w:lineRule="auto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ProCare Tuition Backup - Laurie</w:t>
      </w:r>
      <w:r w:rsidR="004E4B40" w:rsidRPr="00191FED">
        <w:rPr>
          <w:bCs/>
          <w:color w:val="000000" w:themeColor="text1"/>
          <w:szCs w:val="24"/>
        </w:rPr>
        <w:tab/>
      </w:r>
      <w:r w:rsidR="00A066F7" w:rsidRPr="00191FED">
        <w:rPr>
          <w:color w:val="000000" w:themeColor="text1"/>
          <w:szCs w:val="24"/>
        </w:rPr>
        <w:t xml:space="preserve"> </w:t>
      </w:r>
    </w:p>
    <w:p w14:paraId="090E2964" w14:textId="0431D69F" w:rsidR="00112791" w:rsidRPr="000D7DD1" w:rsidRDefault="00A066F7" w:rsidP="00A066F7">
      <w:pPr>
        <w:spacing w:after="9" w:line="252" w:lineRule="auto"/>
        <w:ind w:left="0" w:firstLine="0"/>
        <w:rPr>
          <w:color w:val="000000" w:themeColor="text1"/>
          <w:szCs w:val="24"/>
        </w:rPr>
      </w:pPr>
      <w:r w:rsidRPr="000D7DD1">
        <w:rPr>
          <w:b/>
          <w:bCs/>
          <w:color w:val="000000" w:themeColor="text1"/>
          <w:szCs w:val="24"/>
        </w:rPr>
        <w:t>V.</w:t>
      </w:r>
      <w:r w:rsidR="00F02DBA" w:rsidRPr="000D7DD1">
        <w:rPr>
          <w:color w:val="000000" w:themeColor="text1"/>
          <w:szCs w:val="24"/>
        </w:rPr>
        <w:tab/>
      </w:r>
      <w:r w:rsidR="00112791" w:rsidRPr="000D7DD1">
        <w:rPr>
          <w:b/>
          <w:bCs/>
          <w:szCs w:val="24"/>
        </w:rPr>
        <w:t>ADJOURNMENT</w:t>
      </w:r>
    </w:p>
    <w:p w14:paraId="005CDF44" w14:textId="77777777" w:rsidR="000D7DD1" w:rsidRDefault="00A066F7" w:rsidP="00A066F7">
      <w:pPr>
        <w:spacing w:after="9" w:line="252" w:lineRule="auto"/>
        <w:ind w:left="0" w:firstLine="0"/>
        <w:rPr>
          <w:b/>
          <w:bCs/>
          <w:color w:val="000000" w:themeColor="text1"/>
          <w:szCs w:val="24"/>
        </w:rPr>
      </w:pPr>
      <w:r w:rsidRPr="000D7DD1">
        <w:rPr>
          <w:b/>
          <w:bCs/>
          <w:szCs w:val="24"/>
        </w:rPr>
        <w:tab/>
      </w:r>
    </w:p>
    <w:p w14:paraId="37DC7168" w14:textId="3A45862A" w:rsidR="00112791" w:rsidRPr="000D7DD1" w:rsidRDefault="00112791" w:rsidP="00A066F7">
      <w:pPr>
        <w:spacing w:after="9" w:line="252" w:lineRule="auto"/>
        <w:ind w:left="0" w:firstLine="0"/>
        <w:rPr>
          <w:color w:val="000000" w:themeColor="text1"/>
          <w:szCs w:val="24"/>
        </w:rPr>
      </w:pPr>
      <w:r w:rsidRPr="000D7DD1">
        <w:rPr>
          <w:bCs/>
          <w:szCs w:val="24"/>
        </w:rPr>
        <w:t xml:space="preserve">The next regular meeting of the SMRPD </w:t>
      </w:r>
      <w:r w:rsidR="009532D2" w:rsidRPr="000D7DD1">
        <w:rPr>
          <w:bCs/>
          <w:szCs w:val="24"/>
        </w:rPr>
        <w:t>Finance Committee</w:t>
      </w:r>
      <w:r w:rsidR="000D7DD1">
        <w:rPr>
          <w:bCs/>
          <w:szCs w:val="24"/>
        </w:rPr>
        <w:t xml:space="preserve"> will be Tuesday, </w:t>
      </w:r>
      <w:r w:rsidR="00833B44">
        <w:rPr>
          <w:bCs/>
          <w:szCs w:val="24"/>
        </w:rPr>
        <w:t>Nov</w:t>
      </w:r>
      <w:r w:rsidR="002B2C9F">
        <w:rPr>
          <w:bCs/>
          <w:szCs w:val="24"/>
        </w:rPr>
        <w:t>.</w:t>
      </w:r>
      <w:r w:rsidR="000D7DD1">
        <w:rPr>
          <w:bCs/>
          <w:szCs w:val="24"/>
        </w:rPr>
        <w:t xml:space="preserve"> </w:t>
      </w:r>
      <w:r w:rsidR="00833B44">
        <w:rPr>
          <w:bCs/>
          <w:szCs w:val="24"/>
        </w:rPr>
        <w:t>8</w:t>
      </w:r>
      <w:r w:rsidR="000D7DD1" w:rsidRPr="000D7DD1">
        <w:rPr>
          <w:bCs/>
          <w:szCs w:val="24"/>
          <w:vertAlign w:val="superscript"/>
        </w:rPr>
        <w:t>th</w:t>
      </w:r>
      <w:r w:rsidR="000D7DD1">
        <w:rPr>
          <w:bCs/>
          <w:szCs w:val="24"/>
        </w:rPr>
        <w:t xml:space="preserve"> at </w:t>
      </w:r>
      <w:r w:rsidR="002B2C9F">
        <w:rPr>
          <w:bCs/>
          <w:szCs w:val="24"/>
        </w:rPr>
        <w:t>5</w:t>
      </w:r>
      <w:r w:rsidR="00E035C6">
        <w:rPr>
          <w:bCs/>
          <w:szCs w:val="24"/>
        </w:rPr>
        <w:t xml:space="preserve"> PM at the Silverado Community Center.</w:t>
      </w:r>
    </w:p>
    <w:p w14:paraId="1976F4AB" w14:textId="77777777" w:rsidR="008161BA" w:rsidRDefault="00000000"/>
    <w:sectPr w:rsidR="008161BA" w:rsidSect="00DB2E8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5233A" w14:textId="77777777" w:rsidR="006D7988" w:rsidRDefault="006D7988">
      <w:pPr>
        <w:spacing w:after="0" w:line="240" w:lineRule="auto"/>
      </w:pPr>
      <w:r>
        <w:separator/>
      </w:r>
    </w:p>
  </w:endnote>
  <w:endnote w:type="continuationSeparator" w:id="0">
    <w:p w14:paraId="002EC525" w14:textId="77777777" w:rsidR="006D7988" w:rsidRDefault="006D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B184" w14:textId="77777777" w:rsidR="00C3262E" w:rsidRDefault="00000000">
    <w:pPr>
      <w:pStyle w:val="Footer"/>
      <w:jc w:val="center"/>
    </w:pPr>
  </w:p>
  <w:p w14:paraId="17FDE5E1" w14:textId="77777777" w:rsidR="00C3262E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1A6A" w14:textId="77777777" w:rsidR="006D7988" w:rsidRDefault="006D7988">
      <w:pPr>
        <w:spacing w:after="0" w:line="240" w:lineRule="auto"/>
      </w:pPr>
      <w:r>
        <w:separator/>
      </w:r>
    </w:p>
  </w:footnote>
  <w:footnote w:type="continuationSeparator" w:id="0">
    <w:p w14:paraId="38B6E32D" w14:textId="77777777" w:rsidR="006D7988" w:rsidRDefault="006D7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7F7F"/>
    <w:multiLevelType w:val="hybridMultilevel"/>
    <w:tmpl w:val="CEB0E790"/>
    <w:lvl w:ilvl="0" w:tplc="04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7D30BD"/>
    <w:multiLevelType w:val="hybridMultilevel"/>
    <w:tmpl w:val="225A5BCE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2C854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C0282"/>
    <w:multiLevelType w:val="hybridMultilevel"/>
    <w:tmpl w:val="ACF850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89950">
    <w:abstractNumId w:val="1"/>
  </w:num>
  <w:num w:numId="2" w16cid:durableId="412288390">
    <w:abstractNumId w:val="0"/>
  </w:num>
  <w:num w:numId="3" w16cid:durableId="1968703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91"/>
    <w:rsid w:val="00001DD6"/>
    <w:rsid w:val="000057B2"/>
    <w:rsid w:val="000C68D0"/>
    <w:rsid w:val="000D7DD1"/>
    <w:rsid w:val="000E1459"/>
    <w:rsid w:val="00112791"/>
    <w:rsid w:val="001605D8"/>
    <w:rsid w:val="00191FED"/>
    <w:rsid w:val="00214771"/>
    <w:rsid w:val="00287897"/>
    <w:rsid w:val="002B2C9F"/>
    <w:rsid w:val="002E40FE"/>
    <w:rsid w:val="004526FF"/>
    <w:rsid w:val="004E4B40"/>
    <w:rsid w:val="0051547F"/>
    <w:rsid w:val="0055482B"/>
    <w:rsid w:val="005654A5"/>
    <w:rsid w:val="00631A94"/>
    <w:rsid w:val="00671665"/>
    <w:rsid w:val="006D0BB6"/>
    <w:rsid w:val="006D7988"/>
    <w:rsid w:val="0070430A"/>
    <w:rsid w:val="00752942"/>
    <w:rsid w:val="007A409E"/>
    <w:rsid w:val="007A6643"/>
    <w:rsid w:val="00833B44"/>
    <w:rsid w:val="00864614"/>
    <w:rsid w:val="00946C32"/>
    <w:rsid w:val="009532D2"/>
    <w:rsid w:val="00983095"/>
    <w:rsid w:val="009B7911"/>
    <w:rsid w:val="009D014F"/>
    <w:rsid w:val="00A066F7"/>
    <w:rsid w:val="00A271F5"/>
    <w:rsid w:val="00A27C1D"/>
    <w:rsid w:val="00AB7C5B"/>
    <w:rsid w:val="00B06C50"/>
    <w:rsid w:val="00B12A04"/>
    <w:rsid w:val="00B12D25"/>
    <w:rsid w:val="00BC6F04"/>
    <w:rsid w:val="00C06CE7"/>
    <w:rsid w:val="00C20DF7"/>
    <w:rsid w:val="00CD73BD"/>
    <w:rsid w:val="00E035C6"/>
    <w:rsid w:val="00E9023E"/>
    <w:rsid w:val="00E93B72"/>
    <w:rsid w:val="00F02DBA"/>
    <w:rsid w:val="00F42536"/>
    <w:rsid w:val="00F4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AF1CF9"/>
  <w14:defaultImageDpi w14:val="32767"/>
  <w15:chartTrackingRefBased/>
  <w15:docId w15:val="{5F7D5174-C0C0-C749-8B39-78F6DFB2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12791"/>
    <w:pPr>
      <w:spacing w:after="306" w:line="247" w:lineRule="auto"/>
      <w:ind w:left="10" w:hanging="10"/>
    </w:pPr>
    <w:rPr>
      <w:rFonts w:ascii="Times New Roman" w:eastAsia="Times New Roman" w:hAnsi="Times New Roman" w:cs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79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12791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eastAsia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112791"/>
    <w:rPr>
      <w:rFonts w:ascii="Times New Roman" w:hAnsi="Times New Roman"/>
      <w:szCs w:val="22"/>
    </w:rPr>
  </w:style>
  <w:style w:type="paragraph" w:styleId="ListParagraph">
    <w:name w:val="List Paragraph"/>
    <w:basedOn w:val="Normal"/>
    <w:uiPriority w:val="1"/>
    <w:qFormat/>
    <w:rsid w:val="0011279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12791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12791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 Morris</dc:creator>
  <cp:keywords/>
  <dc:description/>
  <cp:lastModifiedBy>Michele Agopian</cp:lastModifiedBy>
  <cp:revision>7</cp:revision>
  <dcterms:created xsi:type="dcterms:W3CDTF">2022-10-06T04:00:00Z</dcterms:created>
  <dcterms:modified xsi:type="dcterms:W3CDTF">2022-10-06T18:45:00Z</dcterms:modified>
</cp:coreProperties>
</file>